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3FE82A" w14:textId="7898A0A4" w:rsidR="00BA202B" w:rsidRDefault="0002169A" w:rsidP="0002169A">
      <w:pPr>
        <w:spacing w:after="0" w:line="240" w:lineRule="auto"/>
        <w:ind w:firstLine="720"/>
        <w:jc w:val="center"/>
        <w:outlineLvl w:val="0"/>
        <w:rPr>
          <w:rFonts w:ascii="Times New Roman" w:eastAsia="Times New Roman" w:hAnsi="Times New Roman" w:cs="Times New Roman"/>
          <w:b/>
          <w:bCs/>
          <w:color w:val="442100"/>
          <w:kern w:val="36"/>
          <w:sz w:val="36"/>
          <w:szCs w:val="36"/>
        </w:rPr>
      </w:pPr>
      <w:r>
        <w:rPr>
          <w:rFonts w:ascii="Times New Roman" w:eastAsia="Times New Roman" w:hAnsi="Times New Roman" w:cs="Times New Roman"/>
          <w:b/>
          <w:bCs/>
          <w:color w:val="FF0000"/>
          <w:kern w:val="36"/>
          <w:sz w:val="36"/>
          <w:szCs w:val="36"/>
        </w:rPr>
        <w:t xml:space="preserve">What is a </w:t>
      </w:r>
      <w:r w:rsidR="00BA202B" w:rsidRPr="007A3D7C">
        <w:rPr>
          <w:rFonts w:ascii="Times New Roman" w:eastAsia="Times New Roman" w:hAnsi="Times New Roman" w:cs="Times New Roman"/>
          <w:b/>
          <w:bCs/>
          <w:color w:val="FF0000"/>
          <w:kern w:val="36"/>
          <w:sz w:val="36"/>
          <w:szCs w:val="36"/>
        </w:rPr>
        <w:t>Petition for Grievances</w:t>
      </w:r>
      <w:r>
        <w:rPr>
          <w:rFonts w:ascii="Times New Roman" w:eastAsia="Times New Roman" w:hAnsi="Times New Roman" w:cs="Times New Roman"/>
          <w:b/>
          <w:bCs/>
          <w:color w:val="FF0000"/>
          <w:kern w:val="36"/>
          <w:sz w:val="36"/>
          <w:szCs w:val="36"/>
        </w:rPr>
        <w:t>?</w:t>
      </w:r>
    </w:p>
    <w:p w14:paraId="01C0B47A" w14:textId="77777777" w:rsidR="007A3D7C" w:rsidRPr="007A3D7C" w:rsidRDefault="007A3D7C" w:rsidP="007A3D7C">
      <w:pPr>
        <w:spacing w:after="0" w:line="240" w:lineRule="auto"/>
        <w:ind w:firstLine="720"/>
        <w:outlineLvl w:val="0"/>
        <w:rPr>
          <w:rFonts w:ascii="Times New Roman" w:eastAsia="Times New Roman" w:hAnsi="Times New Roman" w:cs="Times New Roman"/>
          <w:b/>
          <w:bCs/>
          <w:color w:val="442100"/>
          <w:kern w:val="36"/>
          <w:sz w:val="36"/>
          <w:szCs w:val="36"/>
        </w:rPr>
      </w:pPr>
    </w:p>
    <w:p w14:paraId="44BA39FF" w14:textId="3B2E11AB" w:rsidR="00BA202B" w:rsidRPr="007A3D7C" w:rsidRDefault="0002169A" w:rsidP="00BA202B">
      <w:pPr>
        <w:spacing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Pe</w:t>
      </w:r>
      <w:r w:rsidR="00BA202B" w:rsidRPr="007A3D7C">
        <w:rPr>
          <w:rFonts w:ascii="Times New Roman" w:eastAsia="Times New Roman" w:hAnsi="Times New Roman" w:cs="Times New Roman"/>
          <w:color w:val="000000"/>
          <w:sz w:val="24"/>
          <w:szCs w:val="24"/>
        </w:rPr>
        <w:t>tition</w:t>
      </w:r>
      <w:r w:rsidR="0034402E">
        <w:rPr>
          <w:rFonts w:ascii="Times New Roman" w:eastAsia="Times New Roman" w:hAnsi="Times New Roman" w:cs="Times New Roman"/>
          <w:color w:val="000000"/>
          <w:sz w:val="24"/>
          <w:szCs w:val="24"/>
        </w:rPr>
        <w:t xml:space="preserve"> for </w:t>
      </w:r>
      <w:r>
        <w:rPr>
          <w:rFonts w:ascii="Times New Roman" w:eastAsia="Times New Roman" w:hAnsi="Times New Roman" w:cs="Times New Roman"/>
          <w:color w:val="000000"/>
          <w:sz w:val="24"/>
          <w:szCs w:val="24"/>
        </w:rPr>
        <w:t>Grievance</w:t>
      </w:r>
      <w:r w:rsidR="0034402E">
        <w:rPr>
          <w:rFonts w:ascii="Times New Roman" w:eastAsia="Times New Roman" w:hAnsi="Times New Roman" w:cs="Times New Roman"/>
          <w:color w:val="000000"/>
          <w:sz w:val="24"/>
          <w:szCs w:val="24"/>
        </w:rPr>
        <w:t>s</w:t>
      </w:r>
      <w:r w:rsidR="00BA202B" w:rsidRPr="007A3D7C">
        <w:rPr>
          <w:rFonts w:ascii="Times New Roman" w:eastAsia="Times New Roman" w:hAnsi="Times New Roman" w:cs="Times New Roman"/>
          <w:color w:val="000000"/>
          <w:sz w:val="24"/>
          <w:szCs w:val="24"/>
        </w:rPr>
        <w:t xml:space="preserve"> is designed to hold our public-school Superintendents, Commissioners and all administrators, educators and medical personnel of your State Schools under their authority accountable for not upholding their oaths of office, and not acting in the best interests of our children.</w:t>
      </w:r>
    </w:p>
    <w:p w14:paraId="374FC1F4" w14:textId="14FEB4D4" w:rsidR="00BA202B" w:rsidRPr="007A3D7C" w:rsidRDefault="00781E3B" w:rsidP="00BA202B">
      <w:pPr>
        <w:spacing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We </w:t>
      </w:r>
      <w:bookmarkStart w:id="0" w:name="_GoBack"/>
      <w:bookmarkEnd w:id="0"/>
      <w:r w:rsidR="00BA202B" w:rsidRPr="007A3D7C">
        <w:rPr>
          <w:rFonts w:ascii="Times New Roman" w:eastAsia="Times New Roman" w:hAnsi="Times New Roman" w:cs="Times New Roman"/>
          <w:color w:val="000000"/>
          <w:sz w:val="24"/>
          <w:szCs w:val="24"/>
        </w:rPr>
        <w:t xml:space="preserve">have listed their unlawful violations regarding COVID-19 policies including but not limited to </w:t>
      </w:r>
      <w:proofErr w:type="gramStart"/>
      <w:r w:rsidR="00BA202B" w:rsidRPr="007A3D7C">
        <w:rPr>
          <w:rFonts w:ascii="Times New Roman" w:eastAsia="Times New Roman" w:hAnsi="Times New Roman" w:cs="Times New Roman"/>
          <w:color w:val="000000"/>
          <w:sz w:val="24"/>
          <w:szCs w:val="24"/>
        </w:rPr>
        <w:t>mask-wearing</w:t>
      </w:r>
      <w:proofErr w:type="gramEnd"/>
      <w:r w:rsidR="00BA202B" w:rsidRPr="007A3D7C">
        <w:rPr>
          <w:rFonts w:ascii="Times New Roman" w:eastAsia="Times New Roman" w:hAnsi="Times New Roman" w:cs="Times New Roman"/>
          <w:color w:val="000000"/>
          <w:sz w:val="24"/>
          <w:szCs w:val="24"/>
        </w:rPr>
        <w:t>, social distancing, and vaccination. Unlawful policies have been adopted for the unprecedented mass use of medical and social interventions without regard for physical, emotional, and psychological consequences, without fully informed consent, and in the presence of coercions such as isolation and restrictions creating incalculable harm both mentally and physically to the ones that we as the public entrusted to nurture and protect.</w:t>
      </w:r>
    </w:p>
    <w:p w14:paraId="09D09113" w14:textId="39ECC5F6" w:rsidR="00BA202B" w:rsidRPr="007A3D7C" w:rsidRDefault="00BA202B" w:rsidP="00BA202B">
      <w:pPr>
        <w:spacing w:after="100" w:afterAutospacing="1" w:line="240" w:lineRule="auto"/>
        <w:rPr>
          <w:rFonts w:ascii="Times New Roman" w:eastAsia="Times New Roman" w:hAnsi="Times New Roman" w:cs="Times New Roman"/>
          <w:color w:val="000000"/>
          <w:sz w:val="24"/>
          <w:szCs w:val="24"/>
        </w:rPr>
      </w:pPr>
      <w:proofErr w:type="gramStart"/>
      <w:r w:rsidRPr="0002169A">
        <w:rPr>
          <w:rFonts w:ascii="Times New Roman" w:eastAsia="Times New Roman" w:hAnsi="Times New Roman" w:cs="Times New Roman"/>
          <w:b/>
          <w:color w:val="000000"/>
          <w:sz w:val="24"/>
          <w:szCs w:val="24"/>
        </w:rPr>
        <w:t>Every public servant is required by law to uphold their</w:t>
      </w:r>
      <w:proofErr w:type="gramEnd"/>
      <w:r w:rsidRPr="0002169A">
        <w:rPr>
          <w:rFonts w:ascii="Times New Roman" w:eastAsia="Times New Roman" w:hAnsi="Times New Roman" w:cs="Times New Roman"/>
          <w:b/>
          <w:color w:val="000000"/>
          <w:sz w:val="24"/>
          <w:szCs w:val="24"/>
        </w:rPr>
        <w:t xml:space="preserve"> oath of office and to have an indemnity bond. </w:t>
      </w:r>
      <w:r w:rsidR="0002169A" w:rsidRPr="0002169A">
        <w:rPr>
          <w:rFonts w:ascii="Times New Roman" w:eastAsia="Times New Roman" w:hAnsi="Times New Roman" w:cs="Times New Roman"/>
          <w:b/>
          <w:color w:val="000000"/>
          <w:sz w:val="24"/>
          <w:szCs w:val="24"/>
        </w:rPr>
        <w:t>If they do not uphold their oath of office, t</w:t>
      </w:r>
      <w:r w:rsidRPr="0002169A">
        <w:rPr>
          <w:rFonts w:ascii="Times New Roman" w:eastAsia="Times New Roman" w:hAnsi="Times New Roman" w:cs="Times New Roman"/>
          <w:b/>
          <w:color w:val="000000"/>
          <w:sz w:val="24"/>
          <w:szCs w:val="24"/>
        </w:rPr>
        <w:t xml:space="preserve">hat indemnity bond is in place so that if they cause harm through unlawful actions or policies, </w:t>
      </w:r>
      <w:proofErr w:type="gramStart"/>
      <w:r w:rsidRPr="0002169A">
        <w:rPr>
          <w:rFonts w:ascii="Times New Roman" w:eastAsia="Times New Roman" w:hAnsi="Times New Roman" w:cs="Times New Roman"/>
          <w:b/>
          <w:color w:val="000000"/>
          <w:sz w:val="24"/>
          <w:szCs w:val="24"/>
        </w:rPr>
        <w:t>We</w:t>
      </w:r>
      <w:proofErr w:type="gramEnd"/>
      <w:r w:rsidRPr="0002169A">
        <w:rPr>
          <w:rFonts w:ascii="Times New Roman" w:eastAsia="Times New Roman" w:hAnsi="Times New Roman" w:cs="Times New Roman"/>
          <w:b/>
          <w:color w:val="000000"/>
          <w:sz w:val="24"/>
          <w:szCs w:val="24"/>
        </w:rPr>
        <w:t xml:space="preserve"> the People are entitled to be compensated through these bonds.</w:t>
      </w:r>
      <w:r w:rsidRPr="007A3D7C">
        <w:rPr>
          <w:rFonts w:ascii="Times New Roman" w:eastAsia="Times New Roman" w:hAnsi="Times New Roman" w:cs="Times New Roman"/>
          <w:color w:val="000000"/>
          <w:sz w:val="24"/>
          <w:szCs w:val="24"/>
        </w:rPr>
        <w:t xml:space="preserve"> This is similar to holding car insurance and filing a claim when one is injured in a car accident.</w:t>
      </w:r>
    </w:p>
    <w:p w14:paraId="215A3ACE" w14:textId="40836924" w:rsidR="00BA202B" w:rsidRPr="007A3D7C" w:rsidRDefault="0002169A" w:rsidP="00BA202B">
      <w:pPr>
        <w:spacing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By filing a Petition for Grievances we are providing a solution </w:t>
      </w:r>
      <w:r w:rsidR="00BA202B" w:rsidRPr="007A3D7C">
        <w:rPr>
          <w:rFonts w:ascii="Times New Roman" w:eastAsia="Times New Roman" w:hAnsi="Times New Roman" w:cs="Times New Roman"/>
          <w:color w:val="000000"/>
          <w:sz w:val="24"/>
          <w:szCs w:val="24"/>
        </w:rPr>
        <w:t xml:space="preserve">to restore our children’s unalienable and protected rights. We are asking </w:t>
      </w:r>
      <w:r w:rsidR="00BA202B" w:rsidRPr="007A3D7C">
        <w:rPr>
          <w:rFonts w:ascii="Times New Roman" w:eastAsia="Times New Roman" w:hAnsi="Times New Roman" w:cs="Times New Roman"/>
          <w:b/>
          <w:bCs/>
          <w:color w:val="000000"/>
          <w:sz w:val="24"/>
          <w:szCs w:val="24"/>
        </w:rPr>
        <w:t>ALL</w:t>
      </w:r>
      <w:r w:rsidR="00BA202B" w:rsidRPr="007A3D7C">
        <w:rPr>
          <w:rFonts w:ascii="Times New Roman" w:eastAsia="Times New Roman" w:hAnsi="Times New Roman" w:cs="Times New Roman"/>
          <w:color w:val="000000"/>
          <w:sz w:val="24"/>
          <w:szCs w:val="24"/>
        </w:rPr>
        <w:t xml:space="preserve"> people across America to file a Petition for Grievances, whether they have children currently in the school system or not. Children are our future, and it is up to us to protect them and our future generations with good health and </w:t>
      </w:r>
      <w:r w:rsidR="00BA202B" w:rsidRPr="007A3D7C">
        <w:rPr>
          <w:rFonts w:ascii="Times New Roman" w:eastAsia="Times New Roman" w:hAnsi="Times New Roman" w:cs="Times New Roman"/>
          <w:b/>
          <w:bCs/>
          <w:color w:val="000000"/>
          <w:sz w:val="24"/>
          <w:szCs w:val="24"/>
        </w:rPr>
        <w:t>FREEDOM.</w:t>
      </w:r>
    </w:p>
    <w:p w14:paraId="1D8EAD75" w14:textId="77777777" w:rsidR="00BA202B" w:rsidRPr="007A3D7C" w:rsidRDefault="00BA202B" w:rsidP="00BA202B">
      <w:pPr>
        <w:spacing w:after="100" w:afterAutospacing="1" w:line="240" w:lineRule="auto"/>
        <w:rPr>
          <w:rFonts w:ascii="Times New Roman" w:eastAsia="Times New Roman" w:hAnsi="Times New Roman" w:cs="Times New Roman"/>
          <w:color w:val="000000"/>
          <w:sz w:val="24"/>
          <w:szCs w:val="24"/>
        </w:rPr>
      </w:pPr>
      <w:r w:rsidRPr="007A3D7C">
        <w:rPr>
          <w:rFonts w:ascii="Times New Roman" w:eastAsia="Times New Roman" w:hAnsi="Times New Roman" w:cs="Times New Roman"/>
          <w:color w:val="000000"/>
          <w:sz w:val="24"/>
          <w:szCs w:val="24"/>
        </w:rPr>
        <w:t>If after people file grievance petitions, Superintendents, Commissioners and all administrators, educators and medical personnel of State Schools restore our children’s freedom, we will have accomplished our goal.</w:t>
      </w:r>
    </w:p>
    <w:p w14:paraId="05A112F6" w14:textId="1DEB6A5B" w:rsidR="00BA202B" w:rsidRPr="007A3D7C" w:rsidRDefault="00BA202B" w:rsidP="00BA202B">
      <w:pPr>
        <w:spacing w:after="100" w:afterAutospacing="1" w:line="240" w:lineRule="auto"/>
        <w:rPr>
          <w:rFonts w:ascii="Times New Roman" w:eastAsia="Times New Roman" w:hAnsi="Times New Roman" w:cs="Times New Roman"/>
          <w:color w:val="000000"/>
          <w:sz w:val="24"/>
          <w:szCs w:val="24"/>
        </w:rPr>
      </w:pPr>
      <w:r w:rsidRPr="007A3D7C">
        <w:rPr>
          <w:rFonts w:ascii="Times New Roman" w:eastAsia="Times New Roman" w:hAnsi="Times New Roman" w:cs="Times New Roman"/>
          <w:color w:val="000000"/>
          <w:sz w:val="24"/>
          <w:szCs w:val="24"/>
        </w:rPr>
        <w:t>If they do not r</w:t>
      </w:r>
      <w:r w:rsidR="0002169A">
        <w:rPr>
          <w:rFonts w:ascii="Times New Roman" w:eastAsia="Times New Roman" w:hAnsi="Times New Roman" w:cs="Times New Roman"/>
          <w:color w:val="000000"/>
          <w:sz w:val="24"/>
          <w:szCs w:val="24"/>
        </w:rPr>
        <w:t>estore our children’s freedom, </w:t>
      </w:r>
      <w:r w:rsidRPr="007A3D7C">
        <w:rPr>
          <w:rFonts w:ascii="Times New Roman" w:eastAsia="Times New Roman" w:hAnsi="Times New Roman" w:cs="Times New Roman"/>
          <w:color w:val="000000"/>
          <w:sz w:val="24"/>
          <w:szCs w:val="24"/>
        </w:rPr>
        <w:t xml:space="preserve">then </w:t>
      </w:r>
      <w:r w:rsidRPr="007A3D7C">
        <w:rPr>
          <w:rFonts w:ascii="Times New Roman" w:eastAsia="Times New Roman" w:hAnsi="Times New Roman" w:cs="Times New Roman"/>
          <w:b/>
          <w:bCs/>
          <w:color w:val="000000"/>
          <w:sz w:val="24"/>
          <w:szCs w:val="24"/>
        </w:rPr>
        <w:t>YOU</w:t>
      </w:r>
      <w:r w:rsidRPr="007A3D7C">
        <w:rPr>
          <w:rFonts w:ascii="Times New Roman" w:eastAsia="Times New Roman" w:hAnsi="Times New Roman" w:cs="Times New Roman"/>
          <w:color w:val="000000"/>
          <w:sz w:val="24"/>
          <w:szCs w:val="24"/>
        </w:rPr>
        <w:t xml:space="preserve"> and every caring and devoted citizen who filed a grievance petition will file a claim with the bond carriers of every named party by contacting the risk management company that is provided to you by your state public servant.</w:t>
      </w:r>
    </w:p>
    <w:p w14:paraId="4F314AAE" w14:textId="3F387CA7" w:rsidR="00DB4CF3" w:rsidRDefault="00BA202B" w:rsidP="00BA202B">
      <w:pPr>
        <w:spacing w:after="100" w:afterAutospacing="1" w:line="240" w:lineRule="auto"/>
        <w:rPr>
          <w:rFonts w:ascii="Times New Roman" w:eastAsia="Times New Roman" w:hAnsi="Times New Roman" w:cs="Times New Roman"/>
          <w:color w:val="000000"/>
          <w:sz w:val="24"/>
          <w:szCs w:val="24"/>
        </w:rPr>
      </w:pPr>
      <w:r w:rsidRPr="007A3D7C">
        <w:rPr>
          <w:rFonts w:ascii="Times New Roman" w:eastAsia="Times New Roman" w:hAnsi="Times New Roman" w:cs="Times New Roman"/>
          <w:color w:val="000000"/>
          <w:sz w:val="24"/>
          <w:szCs w:val="24"/>
        </w:rPr>
        <w:t xml:space="preserve">Thank you for taking action to protect our children and our nation’s future of prosperity and </w:t>
      </w:r>
      <w:r w:rsidRPr="007A3D7C">
        <w:rPr>
          <w:rFonts w:ascii="Times New Roman" w:eastAsia="Times New Roman" w:hAnsi="Times New Roman" w:cs="Times New Roman"/>
          <w:b/>
          <w:bCs/>
          <w:color w:val="000000"/>
          <w:sz w:val="24"/>
          <w:szCs w:val="24"/>
        </w:rPr>
        <w:t>FREEDOM FOR ALL</w:t>
      </w:r>
      <w:r w:rsidRPr="007A3D7C">
        <w:rPr>
          <w:rFonts w:ascii="Times New Roman" w:eastAsia="Times New Roman" w:hAnsi="Times New Roman" w:cs="Times New Roman"/>
          <w:color w:val="000000"/>
          <w:sz w:val="24"/>
          <w:szCs w:val="24"/>
        </w:rPr>
        <w:t xml:space="preserve">!                </w:t>
      </w:r>
    </w:p>
    <w:p w14:paraId="369E8A53" w14:textId="301417AE" w:rsidR="009C3494" w:rsidRDefault="0002169A" w:rsidP="00BA202B">
      <w:pPr>
        <w:spacing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Please go </w:t>
      </w:r>
      <w:proofErr w:type="gramStart"/>
      <w:r w:rsidR="00DB4CF3" w:rsidRPr="009C3494">
        <w:rPr>
          <w:rFonts w:ascii="Times New Roman" w:eastAsia="Times New Roman" w:hAnsi="Times New Roman" w:cs="Times New Roman"/>
          <w:sz w:val="24"/>
          <w:szCs w:val="24"/>
        </w:rPr>
        <w:t>to</w:t>
      </w:r>
      <w:r w:rsidR="00D75310" w:rsidRPr="009C3494">
        <w:rPr>
          <w:rFonts w:ascii="Times New Roman" w:eastAsia="Times New Roman" w:hAnsi="Times New Roman" w:cs="Times New Roman"/>
          <w:sz w:val="24"/>
          <w:szCs w:val="24"/>
        </w:rPr>
        <w:t xml:space="preserve">  </w:t>
      </w:r>
      <w:r w:rsidR="00DB4CF3" w:rsidRPr="009C3494">
        <w:rPr>
          <w:rFonts w:ascii="Times New Roman" w:eastAsia="Times New Roman" w:hAnsi="Times New Roman" w:cs="Times New Roman"/>
          <w:sz w:val="24"/>
          <w:szCs w:val="24"/>
        </w:rPr>
        <w:t xml:space="preserve"> </w:t>
      </w:r>
      <w:proofErr w:type="gramEnd"/>
      <w:hyperlink r:id="rId5" w:history="1">
        <w:r w:rsidR="00D75310" w:rsidRPr="00A533E6">
          <w:rPr>
            <w:rStyle w:val="Hyperlink"/>
            <w:rFonts w:ascii="Times New Roman" w:eastAsia="Times New Roman" w:hAnsi="Times New Roman" w:cs="Times New Roman"/>
            <w:sz w:val="24"/>
            <w:szCs w:val="24"/>
          </w:rPr>
          <w:t>https://www.constitutionallawgroup.us/seeking_help.php</w:t>
        </w:r>
      </w:hyperlink>
      <w:r w:rsidR="00D75310">
        <w:rPr>
          <w:rFonts w:ascii="Times New Roman" w:eastAsia="Times New Roman" w:hAnsi="Times New Roman" w:cs="Times New Roman"/>
          <w:color w:val="000000"/>
          <w:sz w:val="24"/>
          <w:szCs w:val="24"/>
        </w:rPr>
        <w:t xml:space="preserve">  </w:t>
      </w:r>
    </w:p>
    <w:p w14:paraId="31C4A6FE" w14:textId="554246C3" w:rsidR="00BA202B" w:rsidRDefault="00D75310" w:rsidP="00BA202B">
      <w:pPr>
        <w:spacing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Click on </w:t>
      </w:r>
      <w:r w:rsidRPr="003F0870">
        <w:rPr>
          <w:rFonts w:ascii="Times New Roman" w:eastAsia="Times New Roman" w:hAnsi="Times New Roman" w:cs="Times New Roman"/>
          <w:color w:val="FF0000"/>
          <w:sz w:val="24"/>
          <w:szCs w:val="24"/>
        </w:rPr>
        <w:t>Take Action</w:t>
      </w:r>
      <w:r w:rsidR="00603655" w:rsidRPr="003F0870">
        <w:rPr>
          <w:rFonts w:ascii="Times New Roman" w:eastAsia="Times New Roman" w:hAnsi="Times New Roman" w:cs="Times New Roman"/>
          <w:color w:val="FF0000"/>
          <w:sz w:val="24"/>
          <w:szCs w:val="24"/>
        </w:rPr>
        <w:t xml:space="preserve"> </w:t>
      </w:r>
      <w:r w:rsidR="003F0870" w:rsidRPr="003F0870">
        <w:rPr>
          <w:rFonts w:ascii="Times New Roman" w:eastAsia="Times New Roman" w:hAnsi="Times New Roman" w:cs="Times New Roman"/>
          <w:color w:val="FF0000"/>
          <w:sz w:val="24"/>
          <w:szCs w:val="24"/>
        </w:rPr>
        <w:t xml:space="preserve"> </w:t>
      </w:r>
      <w:r w:rsidR="003F0870">
        <w:rPr>
          <w:rFonts w:ascii="Times New Roman" w:eastAsia="Times New Roman" w:hAnsi="Times New Roman" w:cs="Times New Roman"/>
          <w:sz w:val="24"/>
          <w:szCs w:val="24"/>
        </w:rPr>
        <w:t>then p</w:t>
      </w:r>
      <w:r w:rsidR="00603655" w:rsidRPr="003F0870">
        <w:rPr>
          <w:rFonts w:ascii="Times New Roman" w:eastAsia="Times New Roman" w:hAnsi="Times New Roman" w:cs="Times New Roman"/>
          <w:sz w:val="24"/>
          <w:szCs w:val="24"/>
        </w:rPr>
        <w:t>lease read</w:t>
      </w:r>
      <w:r w:rsidR="00603655">
        <w:rPr>
          <w:rFonts w:ascii="Times New Roman" w:eastAsia="Times New Roman" w:hAnsi="Times New Roman" w:cs="Times New Roman"/>
          <w:color w:val="FF0000"/>
          <w:sz w:val="24"/>
          <w:szCs w:val="24"/>
        </w:rPr>
        <w:t xml:space="preserve">: About this </w:t>
      </w:r>
      <w:r w:rsidR="00B617B0">
        <w:rPr>
          <w:rFonts w:ascii="Times New Roman" w:eastAsia="Times New Roman" w:hAnsi="Times New Roman" w:cs="Times New Roman"/>
          <w:color w:val="FF0000"/>
          <w:sz w:val="24"/>
          <w:szCs w:val="24"/>
        </w:rPr>
        <w:t>P</w:t>
      </w:r>
      <w:r w:rsidR="00603655">
        <w:rPr>
          <w:rFonts w:ascii="Times New Roman" w:eastAsia="Times New Roman" w:hAnsi="Times New Roman" w:cs="Times New Roman"/>
          <w:color w:val="FF0000"/>
          <w:sz w:val="24"/>
          <w:szCs w:val="24"/>
        </w:rPr>
        <w:t>etition for Grievances</w:t>
      </w:r>
      <w:r w:rsidR="009C3494" w:rsidRPr="009C3494">
        <w:rPr>
          <w:rFonts w:ascii="Times New Roman" w:eastAsia="Times New Roman" w:hAnsi="Times New Roman" w:cs="Times New Roman"/>
          <w:color w:val="FF0000"/>
          <w:sz w:val="24"/>
          <w:szCs w:val="24"/>
        </w:rPr>
        <w:t xml:space="preserve"> </w:t>
      </w:r>
      <w:r w:rsidR="009C3494">
        <w:rPr>
          <w:rFonts w:ascii="Times New Roman" w:eastAsia="Times New Roman" w:hAnsi="Times New Roman" w:cs="Times New Roman"/>
          <w:color w:val="000000"/>
          <w:sz w:val="24"/>
          <w:szCs w:val="24"/>
        </w:rPr>
        <w:t>then find your state</w:t>
      </w:r>
      <w:r w:rsidR="00036840">
        <w:rPr>
          <w:rFonts w:ascii="Times New Roman" w:eastAsia="Times New Roman" w:hAnsi="Times New Roman" w:cs="Times New Roman"/>
          <w:color w:val="000000"/>
          <w:sz w:val="24"/>
          <w:szCs w:val="24"/>
        </w:rPr>
        <w:t xml:space="preserve"> and print out</w:t>
      </w:r>
      <w:r w:rsidR="003718E7">
        <w:rPr>
          <w:rFonts w:ascii="Times New Roman" w:eastAsia="Times New Roman" w:hAnsi="Times New Roman" w:cs="Times New Roman"/>
          <w:color w:val="000000"/>
          <w:sz w:val="24"/>
          <w:szCs w:val="24"/>
        </w:rPr>
        <w:t>:</w:t>
      </w:r>
      <w:r w:rsidR="00036840">
        <w:rPr>
          <w:rFonts w:ascii="Times New Roman" w:eastAsia="Times New Roman" w:hAnsi="Times New Roman" w:cs="Times New Roman"/>
          <w:color w:val="000000"/>
          <w:sz w:val="24"/>
          <w:szCs w:val="24"/>
        </w:rPr>
        <w:t xml:space="preserve"> Instructions, Cover, Petition and Brief</w:t>
      </w:r>
      <w:r w:rsidR="00F06AEA">
        <w:rPr>
          <w:rFonts w:ascii="Times New Roman" w:eastAsia="Times New Roman" w:hAnsi="Times New Roman" w:cs="Times New Roman"/>
          <w:color w:val="000000"/>
          <w:sz w:val="24"/>
          <w:szCs w:val="24"/>
        </w:rPr>
        <w:t xml:space="preserve">. </w:t>
      </w:r>
      <w:r w:rsidR="00B617B0">
        <w:rPr>
          <w:rFonts w:ascii="Times New Roman" w:eastAsia="Times New Roman" w:hAnsi="Times New Roman" w:cs="Times New Roman"/>
          <w:color w:val="000000"/>
          <w:sz w:val="24"/>
          <w:szCs w:val="24"/>
        </w:rPr>
        <w:t>Please read</w:t>
      </w:r>
      <w:r w:rsidR="00F06AEA">
        <w:rPr>
          <w:rFonts w:ascii="Times New Roman" w:eastAsia="Times New Roman" w:hAnsi="Times New Roman" w:cs="Times New Roman"/>
          <w:color w:val="000000"/>
          <w:sz w:val="24"/>
          <w:szCs w:val="24"/>
        </w:rPr>
        <w:t xml:space="preserve"> thoroughly and Take Action!</w:t>
      </w:r>
    </w:p>
    <w:p w14:paraId="67C325F5" w14:textId="77777777" w:rsidR="00956D8A" w:rsidRDefault="00CA64B0" w:rsidP="00CA64B0">
      <w:pPr>
        <w:spacing w:after="100" w:afterAutospacing="1" w:line="240" w:lineRule="auto"/>
        <w:rPr>
          <w:rFonts w:ascii="Times New Roman" w:eastAsia="Times New Roman" w:hAnsi="Times New Roman" w:cs="Times New Roman"/>
          <w:color w:val="000000"/>
          <w:sz w:val="24"/>
          <w:szCs w:val="24"/>
        </w:rPr>
      </w:pPr>
      <w:r w:rsidRPr="007A3D7C">
        <w:rPr>
          <w:rFonts w:ascii="Times New Roman" w:eastAsia="Times New Roman" w:hAnsi="Times New Roman" w:cs="Times New Roman"/>
          <w:color w:val="000000"/>
          <w:sz w:val="24"/>
          <w:szCs w:val="24"/>
        </w:rPr>
        <w:t xml:space="preserve">Sincerely, </w:t>
      </w:r>
    </w:p>
    <w:p w14:paraId="650F7126" w14:textId="44940B0F" w:rsidR="00CA64B0" w:rsidRDefault="00CA64B0" w:rsidP="00CA64B0">
      <w:pPr>
        <w:spacing w:after="100" w:afterAutospacing="1" w:line="240" w:lineRule="auto"/>
        <w:rPr>
          <w:rFonts w:ascii="Times New Roman" w:eastAsia="Times New Roman" w:hAnsi="Times New Roman" w:cs="Times New Roman"/>
          <w:color w:val="000000"/>
          <w:sz w:val="24"/>
          <w:szCs w:val="24"/>
        </w:rPr>
      </w:pPr>
      <w:r w:rsidRPr="007A3D7C">
        <w:rPr>
          <w:rFonts w:ascii="Times New Roman" w:eastAsia="Times New Roman" w:hAnsi="Times New Roman" w:cs="Times New Roman"/>
          <w:color w:val="000000"/>
          <w:sz w:val="24"/>
          <w:szCs w:val="24"/>
        </w:rPr>
        <w:t xml:space="preserve">The Constitutional Law Group                   </w:t>
      </w:r>
    </w:p>
    <w:p w14:paraId="7A30B5A6" w14:textId="77777777" w:rsidR="0083008F" w:rsidRPr="00BA202B" w:rsidRDefault="00781E3B">
      <w:pPr>
        <w:rPr>
          <w:sz w:val="24"/>
          <w:szCs w:val="24"/>
        </w:rPr>
      </w:pPr>
    </w:p>
    <w:sectPr w:rsidR="0083008F" w:rsidRPr="00BA202B" w:rsidSect="00956D8A">
      <w:pgSz w:w="12240" w:h="15840"/>
      <w:pgMar w:top="1440" w:right="1440" w:bottom="99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202B"/>
    <w:rsid w:val="0002169A"/>
    <w:rsid w:val="00036840"/>
    <w:rsid w:val="0034402E"/>
    <w:rsid w:val="003718E7"/>
    <w:rsid w:val="003F0870"/>
    <w:rsid w:val="00562C78"/>
    <w:rsid w:val="00603655"/>
    <w:rsid w:val="00781E3B"/>
    <w:rsid w:val="007A3D7C"/>
    <w:rsid w:val="00956D8A"/>
    <w:rsid w:val="009C3494"/>
    <w:rsid w:val="00B617B0"/>
    <w:rsid w:val="00BA202B"/>
    <w:rsid w:val="00BC5B66"/>
    <w:rsid w:val="00C7518B"/>
    <w:rsid w:val="00CA64B0"/>
    <w:rsid w:val="00D75310"/>
    <w:rsid w:val="00DB4CF3"/>
    <w:rsid w:val="00F06A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74B7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75310"/>
    <w:rPr>
      <w:color w:val="0563C1" w:themeColor="hyperlink"/>
      <w:u w:val="single"/>
    </w:rPr>
  </w:style>
  <w:style w:type="character" w:customStyle="1" w:styleId="UnresolvedMention">
    <w:name w:val="Unresolved Mention"/>
    <w:basedOn w:val="DefaultParagraphFont"/>
    <w:uiPriority w:val="99"/>
    <w:semiHidden/>
    <w:unhideWhenUsed/>
    <w:rsid w:val="00D75310"/>
    <w:rPr>
      <w:color w:val="605E5C"/>
      <w:shd w:val="clear" w:color="auto" w:fill="E1DFDD"/>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75310"/>
    <w:rPr>
      <w:color w:val="0563C1" w:themeColor="hyperlink"/>
      <w:u w:val="single"/>
    </w:rPr>
  </w:style>
  <w:style w:type="character" w:customStyle="1" w:styleId="UnresolvedMention">
    <w:name w:val="Unresolved Mention"/>
    <w:basedOn w:val="DefaultParagraphFont"/>
    <w:uiPriority w:val="99"/>
    <w:semiHidden/>
    <w:unhideWhenUsed/>
    <w:rsid w:val="00D753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87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constitutionallawgroup.us/seeking_help.php"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402</Words>
  <Characters>2292</Characters>
  <Application>Microsoft Macintosh Word</Application>
  <DocSecurity>0</DocSecurity>
  <Lines>19</Lines>
  <Paragraphs>5</Paragraphs>
  <ScaleCrop>false</ScaleCrop>
  <Company/>
  <LinksUpToDate>false</LinksUpToDate>
  <CharactersWithSpaces>2689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Rex</dc:creator>
  <cp:keywords/>
  <dc:description/>
  <cp:lastModifiedBy>Lisa Rezac</cp:lastModifiedBy>
  <cp:revision>6</cp:revision>
  <cp:lastPrinted>2021-05-22T03:37:00Z</cp:lastPrinted>
  <dcterms:created xsi:type="dcterms:W3CDTF">2021-05-23T00:11:00Z</dcterms:created>
  <dcterms:modified xsi:type="dcterms:W3CDTF">2021-06-10T21:18:00Z</dcterms:modified>
</cp:coreProperties>
</file>